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39" w:rsidRPr="00431CED" w:rsidRDefault="00665839" w:rsidP="00665839">
      <w:pPr>
        <w:spacing w:after="0" w:line="30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31CED">
        <w:rPr>
          <w:rFonts w:ascii="Times New Roman" w:eastAsiaTheme="minorEastAsia" w:hAnsi="Times New Roman" w:cs="Times New Roman"/>
          <w:sz w:val="24"/>
          <w:szCs w:val="24"/>
        </w:rPr>
        <w:t>REPUBLIKA HRVATSKA</w:t>
      </w:r>
    </w:p>
    <w:p w:rsidR="00665839" w:rsidRPr="00431CED" w:rsidRDefault="00665839" w:rsidP="00665839">
      <w:pPr>
        <w:spacing w:after="0" w:line="30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31CED">
        <w:rPr>
          <w:rFonts w:ascii="Times New Roman" w:eastAsiaTheme="minorEastAsia" w:hAnsi="Times New Roman" w:cs="Times New Roman"/>
          <w:sz w:val="24"/>
          <w:szCs w:val="24"/>
        </w:rPr>
        <w:t>OSNOVNA ŠKOLA ČAKOVCI</w:t>
      </w:r>
    </w:p>
    <w:p w:rsidR="00665839" w:rsidRPr="00431CED" w:rsidRDefault="00665839" w:rsidP="00665839">
      <w:pPr>
        <w:spacing w:after="0" w:line="30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31CED">
        <w:rPr>
          <w:rFonts w:ascii="Times New Roman" w:eastAsiaTheme="minorEastAsia" w:hAnsi="Times New Roman" w:cs="Times New Roman"/>
          <w:sz w:val="24"/>
          <w:szCs w:val="24"/>
        </w:rPr>
        <w:t xml:space="preserve">            Č A K O V C I</w:t>
      </w:r>
    </w:p>
    <w:p w:rsidR="00665839" w:rsidRDefault="00665839" w:rsidP="00665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839" w:rsidRPr="00071B6A" w:rsidRDefault="00665839" w:rsidP="00665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B6A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400-01/20-01/02</w:t>
      </w:r>
    </w:p>
    <w:p w:rsidR="00665839" w:rsidRPr="00071B6A" w:rsidRDefault="00665839" w:rsidP="00665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B6A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2188-88-01-20-4</w:t>
      </w:r>
    </w:p>
    <w:p w:rsidR="00665839" w:rsidRDefault="00665839" w:rsidP="0066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839" w:rsidRDefault="00665839" w:rsidP="0066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Čakovci, 22</w:t>
      </w:r>
      <w:r w:rsidRPr="00431C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431CED">
        <w:rPr>
          <w:rFonts w:ascii="Times New Roman" w:hAnsi="Times New Roman" w:cs="Times New Roman"/>
          <w:sz w:val="24"/>
          <w:szCs w:val="24"/>
        </w:rPr>
        <w:t xml:space="preserve"> 2020. godine</w:t>
      </w:r>
    </w:p>
    <w:p w:rsidR="00665839" w:rsidRDefault="00665839" w:rsidP="0066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839" w:rsidRPr="00071B6A" w:rsidRDefault="00665839" w:rsidP="0066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B6A">
        <w:rPr>
          <w:rFonts w:ascii="Times New Roman" w:hAnsi="Times New Roman" w:cs="Times New Roman"/>
          <w:sz w:val="24"/>
          <w:szCs w:val="24"/>
        </w:rPr>
        <w:t>Temeljem članka 72. Statuta Osnovne škole Čakovci</w:t>
      </w:r>
      <w:r w:rsidRPr="008203BE">
        <w:rPr>
          <w:rFonts w:ascii="Times New Roman" w:hAnsi="Times New Roman" w:cs="Times New Roman"/>
          <w:sz w:val="24"/>
        </w:rPr>
        <w:t xml:space="preserve"> </w:t>
      </w:r>
      <w:r w:rsidRPr="0098724A">
        <w:rPr>
          <w:rFonts w:ascii="Times New Roman" w:hAnsi="Times New Roman" w:cs="Times New Roman"/>
          <w:sz w:val="24"/>
        </w:rPr>
        <w:t>te čl.7.</w:t>
      </w:r>
      <w:r>
        <w:rPr>
          <w:rFonts w:ascii="Times New Roman" w:hAnsi="Times New Roman" w:cs="Times New Roman"/>
          <w:sz w:val="24"/>
        </w:rPr>
        <w:t xml:space="preserve"> </w:t>
      </w:r>
      <w:r w:rsidRPr="0098724A">
        <w:rPr>
          <w:rFonts w:ascii="Times New Roman" w:hAnsi="Times New Roman" w:cs="Times New Roman"/>
          <w:sz w:val="24"/>
        </w:rPr>
        <w:t>st.1</w:t>
      </w:r>
      <w:r>
        <w:rPr>
          <w:rFonts w:ascii="Times New Roman" w:hAnsi="Times New Roman" w:cs="Times New Roman"/>
          <w:sz w:val="24"/>
        </w:rPr>
        <w:t>.</w:t>
      </w:r>
      <w:r w:rsidRPr="0098724A">
        <w:rPr>
          <w:rFonts w:ascii="Times New Roman" w:hAnsi="Times New Roman" w:cs="Times New Roman"/>
          <w:sz w:val="24"/>
        </w:rPr>
        <w:t xml:space="preserve"> i čl.8.</w:t>
      </w:r>
      <w:r>
        <w:rPr>
          <w:rFonts w:ascii="Times New Roman" w:hAnsi="Times New Roman" w:cs="Times New Roman"/>
          <w:sz w:val="24"/>
        </w:rPr>
        <w:t xml:space="preserve"> </w:t>
      </w:r>
      <w:r w:rsidRPr="0098724A">
        <w:rPr>
          <w:rFonts w:ascii="Times New Roman" w:hAnsi="Times New Roman" w:cs="Times New Roman"/>
          <w:sz w:val="24"/>
        </w:rPr>
        <w:t>st.9</w:t>
      </w:r>
      <w:r>
        <w:rPr>
          <w:rFonts w:ascii="Times New Roman" w:hAnsi="Times New Roman" w:cs="Times New Roman"/>
          <w:sz w:val="24"/>
        </w:rPr>
        <w:t>.</w:t>
      </w:r>
      <w:r w:rsidRPr="0098724A">
        <w:rPr>
          <w:rFonts w:ascii="Times New Roman" w:hAnsi="Times New Roman" w:cs="Times New Roman"/>
          <w:sz w:val="24"/>
        </w:rPr>
        <w:t xml:space="preserve"> Uredbe o sastavljanju i predaji Izjave o fiskalnoj odgovornosti (Narodne novine br. 95/19)</w:t>
      </w:r>
      <w:r w:rsidRPr="00071B6A">
        <w:rPr>
          <w:rFonts w:ascii="Times New Roman" w:hAnsi="Times New Roman" w:cs="Times New Roman"/>
          <w:sz w:val="24"/>
          <w:szCs w:val="24"/>
        </w:rPr>
        <w:t xml:space="preserve">, ravnateljica Osnovne škole Čakovci, donosi dana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71B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071B6A">
        <w:rPr>
          <w:rFonts w:ascii="Times New Roman" w:hAnsi="Times New Roman" w:cs="Times New Roman"/>
          <w:sz w:val="24"/>
          <w:szCs w:val="24"/>
        </w:rPr>
        <w:t xml:space="preserve"> 2020. godine</w:t>
      </w:r>
    </w:p>
    <w:p w:rsidR="00665839" w:rsidRPr="00071B6A" w:rsidRDefault="00665839" w:rsidP="00665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839" w:rsidRDefault="00665839" w:rsidP="00665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839" w:rsidRPr="00071B6A" w:rsidRDefault="00665839" w:rsidP="00665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839" w:rsidRDefault="00665839" w:rsidP="00665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6A">
        <w:rPr>
          <w:rFonts w:ascii="Times New Roman" w:hAnsi="Times New Roman" w:cs="Times New Roman"/>
          <w:b/>
          <w:sz w:val="24"/>
          <w:szCs w:val="24"/>
        </w:rPr>
        <w:t xml:space="preserve">PROCEDURU </w:t>
      </w:r>
    </w:p>
    <w:p w:rsidR="00665839" w:rsidRDefault="00665839" w:rsidP="00665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stjecanja i raspolaganja nekretninama</w:t>
      </w:r>
      <w:r w:rsidR="001052D1">
        <w:rPr>
          <w:rFonts w:ascii="Times New Roman" w:hAnsi="Times New Roman" w:cs="Times New Roman"/>
          <w:b/>
          <w:sz w:val="24"/>
          <w:szCs w:val="24"/>
        </w:rPr>
        <w:t xml:space="preserve"> u vlasništvu OŠ Čakovci</w:t>
      </w:r>
    </w:p>
    <w:p w:rsidR="00665839" w:rsidRPr="00071B6A" w:rsidRDefault="00665839" w:rsidP="001127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5839" w:rsidRDefault="00665839" w:rsidP="00665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39" w:rsidRPr="00071B6A" w:rsidRDefault="00665839" w:rsidP="00665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39" w:rsidRPr="00071B6A" w:rsidRDefault="00665839" w:rsidP="00665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6A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65839" w:rsidRPr="00815D24" w:rsidRDefault="00665839" w:rsidP="00665839">
      <w:pPr>
        <w:jc w:val="both"/>
        <w:rPr>
          <w:rFonts w:ascii="Times New Roman" w:hAnsi="Times New Roman" w:cs="Times New Roman"/>
          <w:sz w:val="24"/>
          <w:szCs w:val="24"/>
        </w:rPr>
      </w:pPr>
      <w:r w:rsidRPr="00071B6A">
        <w:rPr>
          <w:rFonts w:ascii="Times New Roman" w:hAnsi="Times New Roman" w:cs="Times New Roman"/>
          <w:sz w:val="24"/>
          <w:szCs w:val="24"/>
        </w:rPr>
        <w:t xml:space="preserve">Ovom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71B6A">
        <w:rPr>
          <w:rFonts w:ascii="Times New Roman" w:hAnsi="Times New Roman" w:cs="Times New Roman"/>
          <w:sz w:val="24"/>
          <w:szCs w:val="24"/>
        </w:rPr>
        <w:t xml:space="preserve">rocedurom </w:t>
      </w:r>
      <w:r>
        <w:rPr>
          <w:rFonts w:ascii="Times New Roman" w:hAnsi="Times New Roman" w:cs="Times New Roman"/>
          <w:sz w:val="24"/>
          <w:szCs w:val="24"/>
        </w:rPr>
        <w:t>propisuje se način i postupak stjecanja</w:t>
      </w:r>
      <w:r w:rsidR="00FB5C7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raspolaganja</w:t>
      </w:r>
      <w:r w:rsidR="00424F26">
        <w:rPr>
          <w:rFonts w:ascii="Times New Roman" w:hAnsi="Times New Roman" w:cs="Times New Roman"/>
          <w:sz w:val="24"/>
          <w:szCs w:val="24"/>
        </w:rPr>
        <w:t xml:space="preserve"> </w:t>
      </w:r>
      <w:r w:rsidRPr="00815D24">
        <w:rPr>
          <w:rFonts w:ascii="Times New Roman" w:hAnsi="Times New Roman" w:cs="Times New Roman"/>
          <w:sz w:val="24"/>
          <w:szCs w:val="24"/>
        </w:rPr>
        <w:t>nekretninama</w:t>
      </w:r>
      <w:r w:rsidR="00424F26">
        <w:rPr>
          <w:rFonts w:ascii="Times New Roman" w:hAnsi="Times New Roman" w:cs="Times New Roman"/>
          <w:sz w:val="24"/>
          <w:szCs w:val="24"/>
        </w:rPr>
        <w:t xml:space="preserve"> u vlasništvu</w:t>
      </w:r>
      <w:r w:rsidRPr="00815D24">
        <w:rPr>
          <w:rFonts w:ascii="Times New Roman" w:hAnsi="Times New Roman" w:cs="Times New Roman"/>
          <w:sz w:val="24"/>
          <w:szCs w:val="24"/>
        </w:rPr>
        <w:t xml:space="preserve"> Osnovne škole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24">
        <w:rPr>
          <w:rFonts w:ascii="Times New Roman" w:hAnsi="Times New Roman" w:cs="Times New Roman"/>
          <w:sz w:val="24"/>
          <w:szCs w:val="24"/>
        </w:rPr>
        <w:t>Čakovci.</w:t>
      </w:r>
    </w:p>
    <w:p w:rsidR="00665839" w:rsidRDefault="00665839" w:rsidP="00665839">
      <w:pPr>
        <w:rPr>
          <w:rFonts w:ascii="Times New Roman" w:hAnsi="Times New Roman" w:cs="Times New Roman"/>
          <w:sz w:val="24"/>
          <w:szCs w:val="24"/>
        </w:rPr>
      </w:pPr>
    </w:p>
    <w:p w:rsidR="00665839" w:rsidRDefault="00665839" w:rsidP="00424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2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11278C" w:rsidRPr="0011278C" w:rsidRDefault="0011278C" w:rsidP="0011278C">
      <w:pPr>
        <w:rPr>
          <w:rFonts w:ascii="Times New Roman" w:hAnsi="Times New Roman" w:cs="Times New Roman"/>
          <w:sz w:val="24"/>
          <w:szCs w:val="24"/>
        </w:rPr>
      </w:pPr>
      <w:r w:rsidRPr="0011278C">
        <w:rPr>
          <w:rFonts w:ascii="Times New Roman" w:hAnsi="Times New Roman" w:cs="Times New Roman"/>
          <w:sz w:val="24"/>
          <w:szCs w:val="24"/>
        </w:rPr>
        <w:t xml:space="preserve">Oblici upravljanja i raspolaganja nekretninama u vlasništvu </w:t>
      </w:r>
      <w:r w:rsidR="00FB5C72" w:rsidRPr="00815D24">
        <w:rPr>
          <w:rFonts w:ascii="Times New Roman" w:hAnsi="Times New Roman" w:cs="Times New Roman"/>
          <w:sz w:val="24"/>
          <w:szCs w:val="24"/>
        </w:rPr>
        <w:t>Osnovne škole</w:t>
      </w:r>
      <w:r w:rsidR="00FB5C72">
        <w:rPr>
          <w:rFonts w:ascii="Times New Roman" w:hAnsi="Times New Roman" w:cs="Times New Roman"/>
          <w:sz w:val="24"/>
          <w:szCs w:val="24"/>
        </w:rPr>
        <w:t xml:space="preserve"> Čakovci </w:t>
      </w:r>
      <w:r w:rsidRPr="0011278C">
        <w:rPr>
          <w:rFonts w:ascii="Times New Roman" w:hAnsi="Times New Roman" w:cs="Times New Roman"/>
          <w:sz w:val="24"/>
          <w:szCs w:val="24"/>
        </w:rPr>
        <w:t>u smislu ove Procedure smatraju se:</w:t>
      </w:r>
    </w:p>
    <w:p w:rsidR="0011278C" w:rsidRPr="0011278C" w:rsidRDefault="0011278C" w:rsidP="001127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278C">
        <w:rPr>
          <w:rFonts w:ascii="Times New Roman" w:hAnsi="Times New Roman" w:cs="Times New Roman"/>
          <w:sz w:val="24"/>
          <w:szCs w:val="24"/>
        </w:rPr>
        <w:t>Kupnja, prodaja ili zamjena nekretnina</w:t>
      </w:r>
    </w:p>
    <w:p w:rsidR="00BC4369" w:rsidRDefault="0011278C" w:rsidP="00BC436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278C">
        <w:rPr>
          <w:rFonts w:ascii="Times New Roman" w:hAnsi="Times New Roman" w:cs="Times New Roman"/>
          <w:sz w:val="24"/>
          <w:szCs w:val="24"/>
        </w:rPr>
        <w:t>Zakup</w:t>
      </w:r>
      <w:r w:rsidR="009129D4">
        <w:rPr>
          <w:rFonts w:ascii="Times New Roman" w:hAnsi="Times New Roman" w:cs="Times New Roman"/>
          <w:sz w:val="24"/>
          <w:szCs w:val="24"/>
        </w:rPr>
        <w:t xml:space="preserve"> poljoprivrednog</w:t>
      </w:r>
      <w:r w:rsidRPr="0011278C">
        <w:rPr>
          <w:rFonts w:ascii="Times New Roman" w:hAnsi="Times New Roman" w:cs="Times New Roman"/>
          <w:sz w:val="24"/>
          <w:szCs w:val="24"/>
        </w:rPr>
        <w:t xml:space="preserve"> zemljišta</w:t>
      </w:r>
    </w:p>
    <w:p w:rsidR="0011278C" w:rsidRPr="00BC4369" w:rsidRDefault="00BC4369" w:rsidP="00BC436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C4369">
        <w:rPr>
          <w:rFonts w:ascii="Times New Roman" w:hAnsi="Times New Roman" w:cs="Times New Roman"/>
          <w:sz w:val="24"/>
          <w:szCs w:val="24"/>
        </w:rPr>
        <w:t>avanje u najam školskog prostora</w:t>
      </w:r>
    </w:p>
    <w:p w:rsidR="00FB5C72" w:rsidRDefault="00FB5C72" w:rsidP="00112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78C" w:rsidRPr="0011278C" w:rsidRDefault="0011278C" w:rsidP="00112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8C">
        <w:rPr>
          <w:rFonts w:ascii="Times New Roman" w:hAnsi="Times New Roman" w:cs="Times New Roman"/>
          <w:b/>
          <w:sz w:val="24"/>
          <w:szCs w:val="24"/>
        </w:rPr>
        <w:lastRenderedPageBreak/>
        <w:t>Članak 3.</w:t>
      </w:r>
    </w:p>
    <w:p w:rsidR="00665839" w:rsidRPr="00B30480" w:rsidRDefault="00665839" w:rsidP="0066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Stjecanje i raspolaganje nekretninama određuje se kako slijedi:</w:t>
      </w:r>
    </w:p>
    <w:p w:rsidR="00A93B91" w:rsidRDefault="00A93B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969"/>
        <w:gridCol w:w="3119"/>
        <w:gridCol w:w="3685"/>
      </w:tblGrid>
      <w:tr w:rsidR="00665839" w:rsidRPr="00CB72F9" w:rsidTr="00CA64AF">
        <w:trPr>
          <w:trHeight w:val="970"/>
        </w:trPr>
        <w:tc>
          <w:tcPr>
            <w:tcW w:w="2830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b/>
                <w:sz w:val="24"/>
                <w:szCs w:val="24"/>
              </w:rPr>
              <w:t>DIJAGRAM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b/>
                <w:sz w:val="24"/>
                <w:szCs w:val="24"/>
              </w:rPr>
              <w:t>TIJEKA</w:t>
            </w:r>
          </w:p>
        </w:tc>
        <w:tc>
          <w:tcPr>
            <w:tcW w:w="3969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3119" w:type="dxa"/>
          </w:tcPr>
          <w:p w:rsidR="00CA64AF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  <w:r w:rsidR="00424F26" w:rsidRPr="00CB72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A64AF" w:rsidRDefault="00424F26" w:rsidP="00BA4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ODGOVORNOST/ </w:t>
            </w:r>
          </w:p>
          <w:p w:rsidR="00665839" w:rsidRPr="00CB72F9" w:rsidRDefault="00424F26" w:rsidP="00BA4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3685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b/>
                <w:sz w:val="24"/>
                <w:szCs w:val="24"/>
              </w:rPr>
              <w:t>POPRATNI DOKUMENTI</w:t>
            </w:r>
          </w:p>
        </w:tc>
      </w:tr>
      <w:tr w:rsidR="00665839" w:rsidRPr="00CB72F9" w:rsidTr="00CA64AF">
        <w:tc>
          <w:tcPr>
            <w:tcW w:w="2830" w:type="dxa"/>
          </w:tcPr>
          <w:p w:rsidR="00665839" w:rsidRPr="00CB72F9" w:rsidRDefault="00424F26" w:rsidP="00BA4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b/>
                <w:sz w:val="24"/>
                <w:szCs w:val="24"/>
              </w:rPr>
              <w:t>A) Kupnja, p</w:t>
            </w:r>
            <w:r w:rsidR="00665839" w:rsidRPr="00CB72F9">
              <w:rPr>
                <w:rFonts w:ascii="Times New Roman" w:hAnsi="Times New Roman" w:cs="Times New Roman"/>
                <w:b/>
                <w:sz w:val="24"/>
                <w:szCs w:val="24"/>
              </w:rPr>
              <w:t>rodaja</w:t>
            </w:r>
            <w:r w:rsidRPr="00CB7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 </w:t>
            </w:r>
          </w:p>
          <w:p w:rsidR="00424F26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b/>
                <w:sz w:val="24"/>
                <w:szCs w:val="24"/>
              </w:rPr>
              <w:t>zamjena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b/>
                <w:sz w:val="24"/>
                <w:szCs w:val="24"/>
              </w:rPr>
              <w:t>nekretnina</w:t>
            </w:r>
          </w:p>
        </w:tc>
        <w:tc>
          <w:tcPr>
            <w:tcW w:w="3969" w:type="dxa"/>
          </w:tcPr>
          <w:p w:rsidR="00665839" w:rsidRPr="00CA64AF" w:rsidRDefault="00CA64AF" w:rsidP="00CA6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39" w:rsidRPr="00CA64AF">
              <w:rPr>
                <w:rFonts w:ascii="Times New Roman" w:hAnsi="Times New Roman" w:cs="Times New Roman"/>
                <w:sz w:val="24"/>
                <w:szCs w:val="24"/>
              </w:rPr>
              <w:t>Zaprimanje</w:t>
            </w: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 xml:space="preserve"> zahtjeva zainteresirane osobe/</w:t>
            </w:r>
            <w:r w:rsidR="00665839" w:rsidRPr="00CA64AF">
              <w:rPr>
                <w:rFonts w:ascii="Times New Roman" w:hAnsi="Times New Roman" w:cs="Times New Roman"/>
                <w:sz w:val="24"/>
                <w:szCs w:val="24"/>
              </w:rPr>
              <w:t>stranke/ ili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pokretanje postupka po službenoj dužnosti radi realizacije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odluke/zaključka školskog odbora</w:t>
            </w:r>
          </w:p>
        </w:tc>
        <w:tc>
          <w:tcPr>
            <w:tcW w:w="3119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Osoba koja provodi postupak kupnje ili</w:t>
            </w:r>
          </w:p>
          <w:p w:rsidR="00665839" w:rsidRPr="00CB72F9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65839" w:rsidRPr="00CB72F9">
              <w:rPr>
                <w:rFonts w:ascii="Times New Roman" w:hAnsi="Times New Roman" w:cs="Times New Roman"/>
                <w:sz w:val="24"/>
                <w:szCs w:val="24"/>
              </w:rPr>
              <w:t>rodaje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A64AF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U roku od 8 dana ocjenjuje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se osnovanost zahtjeva</w:t>
            </w:r>
          </w:p>
        </w:tc>
        <w:tc>
          <w:tcPr>
            <w:tcW w:w="3685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Odluka o stjecanju i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raspolaganju nekretnina</w:t>
            </w:r>
            <w:r w:rsidR="00CA64AF">
              <w:rPr>
                <w:rFonts w:ascii="Times New Roman" w:hAnsi="Times New Roman" w:cs="Times New Roman"/>
                <w:sz w:val="24"/>
                <w:szCs w:val="24"/>
              </w:rPr>
              <w:t xml:space="preserve"> u vlasništvu OŠ Čakovci</w:t>
            </w:r>
          </w:p>
        </w:tc>
      </w:tr>
      <w:tr w:rsidR="00665839" w:rsidRPr="00CB72F9" w:rsidTr="00CA64AF">
        <w:tc>
          <w:tcPr>
            <w:tcW w:w="2830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839" w:rsidRPr="00CB72F9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424F26" w:rsidRPr="00CB72F9">
              <w:rPr>
                <w:rFonts w:ascii="Times New Roman" w:hAnsi="Times New Roman" w:cs="Times New Roman"/>
                <w:sz w:val="24"/>
                <w:szCs w:val="24"/>
              </w:rPr>
              <w:t>Pribavljanje podataka o</w:t>
            </w:r>
            <w:r w:rsidR="00665839"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 tržišnoj vrijednosti nekretnine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provodi se sukladno važećim propisima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Tržišna vrijednost nekretnine utvrđuje se putem stalnih sudskih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vještaka ili stalnih sudskih procjenitelja koji o istome izrađuju</w:t>
            </w:r>
          </w:p>
          <w:p w:rsidR="00CA64AF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procjembeni elaborat</w:t>
            </w:r>
          </w:p>
        </w:tc>
        <w:tc>
          <w:tcPr>
            <w:tcW w:w="3119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Osoba koja provodi postupak kupnje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ili prodaje 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A64AF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roku od 8</w:t>
            </w:r>
            <w:r w:rsidR="00665839" w:rsidRPr="00CA64AF">
              <w:rPr>
                <w:rFonts w:ascii="Times New Roman" w:hAnsi="Times New Roman" w:cs="Times New Roman"/>
                <w:sz w:val="24"/>
                <w:szCs w:val="24"/>
              </w:rPr>
              <w:t xml:space="preserve"> dana od dana pokretanja postupka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39" w:rsidRPr="00CB72F9" w:rsidTr="00CA64AF">
        <w:tc>
          <w:tcPr>
            <w:tcW w:w="2830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III. Donošenje Odluke o kupnji/prodaji nekretnine po tržišnoj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cijeni koju donosi ravnatelj uz suglasnost školskog odbora/ ili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školski odbor, ovisno o tome prelazi li utvrđena tržišna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vrijednost ograničenje za raspolaganje imovinom iz statuta</w:t>
            </w:r>
          </w:p>
        </w:tc>
        <w:tc>
          <w:tcPr>
            <w:tcW w:w="3119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a) ravnatelj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b) školski odbor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A64AF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U roku od 15 – 20 dana</w:t>
            </w:r>
            <w:r w:rsidR="00CA64AF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</w:p>
          <w:p w:rsidR="00665839" w:rsidRPr="00CA64AF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zaprimanja zahtjeva stranke ili</w:t>
            </w:r>
            <w:r w:rsidR="00CA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pokretanja postupka</w:t>
            </w:r>
          </w:p>
          <w:p w:rsidR="00665839" w:rsidRPr="00CA64AF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kupnje/prodaje po službenoj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dužnosti</w:t>
            </w:r>
          </w:p>
        </w:tc>
        <w:tc>
          <w:tcPr>
            <w:tcW w:w="3685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39" w:rsidRPr="00CB72F9" w:rsidTr="00CA64AF">
        <w:tc>
          <w:tcPr>
            <w:tcW w:w="2830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839" w:rsidRPr="00CB72F9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r w:rsidR="00665839" w:rsidRPr="00CB72F9">
              <w:rPr>
                <w:rFonts w:ascii="Times New Roman" w:hAnsi="Times New Roman" w:cs="Times New Roman"/>
                <w:sz w:val="24"/>
                <w:szCs w:val="24"/>
              </w:rPr>
              <w:t>Objava natječaja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Natječaj se objavljuje u dnevnom ili tjednom listu, na oglasnoj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ploči i na službenim web stranicama</w:t>
            </w:r>
          </w:p>
        </w:tc>
        <w:tc>
          <w:tcPr>
            <w:tcW w:w="3119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Osoba koja provodi postupak kupnje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ili prodaje</w:t>
            </w:r>
          </w:p>
          <w:p w:rsidR="00CA64AF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A64AF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U roku od 3 dana od dana</w:t>
            </w:r>
            <w:r w:rsidR="00CA64AF" w:rsidRPr="00CA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stupanja na snagu Odluke o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kupnji/prodaji</w:t>
            </w:r>
          </w:p>
        </w:tc>
        <w:tc>
          <w:tcPr>
            <w:tcW w:w="3685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39" w:rsidRPr="00CB72F9" w:rsidTr="00CA64AF">
        <w:tc>
          <w:tcPr>
            <w:tcW w:w="2830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839" w:rsidRPr="00CB72F9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="00665839" w:rsidRPr="00CB72F9">
              <w:rPr>
                <w:rFonts w:ascii="Times New Roman" w:hAnsi="Times New Roman" w:cs="Times New Roman"/>
                <w:sz w:val="24"/>
                <w:szCs w:val="24"/>
              </w:rPr>
              <w:t>Zaprimanje ponuda u Tajništvu</w:t>
            </w:r>
          </w:p>
        </w:tc>
        <w:tc>
          <w:tcPr>
            <w:tcW w:w="3119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Osoba koja provodi postupak kupnje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ili prodaje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A64AF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Rok je određen u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objavljenom natječaju ili 8 -15</w:t>
            </w:r>
            <w:r w:rsidR="00CA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dana od dana objave natječaja</w:t>
            </w:r>
          </w:p>
        </w:tc>
        <w:tc>
          <w:tcPr>
            <w:tcW w:w="3685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39" w:rsidRPr="00CB72F9" w:rsidTr="00CA64AF">
        <w:tc>
          <w:tcPr>
            <w:tcW w:w="2830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839" w:rsidRPr="00CB72F9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r w:rsidR="00665839" w:rsidRPr="00CB72F9">
              <w:rPr>
                <w:rFonts w:ascii="Times New Roman" w:hAnsi="Times New Roman" w:cs="Times New Roman"/>
                <w:sz w:val="24"/>
                <w:szCs w:val="24"/>
              </w:rPr>
              <w:t>Saziv povjerenstva za raspolaganje imovinom, osoba koja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provodi postupak kupnje ili prodaje obavještava predsjednika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povjerenstva o potrebi sazivanja sjednice</w:t>
            </w:r>
          </w:p>
        </w:tc>
        <w:tc>
          <w:tcPr>
            <w:tcW w:w="3119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Osoba koja provodi postupak kupnje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ili prodaje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Rok je 3 dana nakon isteka roka</w:t>
            </w:r>
            <w:r w:rsidR="00CA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za podnošenje ponuda</w:t>
            </w:r>
          </w:p>
        </w:tc>
        <w:tc>
          <w:tcPr>
            <w:tcW w:w="3685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39" w:rsidRPr="00CB72F9" w:rsidTr="00CA64AF">
        <w:tc>
          <w:tcPr>
            <w:tcW w:w="2830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839" w:rsidRPr="00CB72F9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r w:rsidR="00665839" w:rsidRPr="00CB72F9">
              <w:rPr>
                <w:rFonts w:ascii="Times New Roman" w:hAnsi="Times New Roman" w:cs="Times New Roman"/>
                <w:sz w:val="24"/>
                <w:szCs w:val="24"/>
              </w:rPr>
              <w:t>U nadležnosti povjerenstva za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raspolaganje imovinom je utvrđivanje broja</w:t>
            </w:r>
            <w:r w:rsidR="00CA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zaprimljenih ponuda i pravovremenosti i</w:t>
            </w:r>
            <w:r w:rsidR="00CA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pravovaljanost ponuda, odnosno utvrđivanje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najpovoljnije ponude; izrada zapisnika o</w:t>
            </w:r>
            <w:r w:rsidR="00CA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otvaranju ponuda, izrada prijedloga Odluke i</w:t>
            </w:r>
            <w:r w:rsidR="00CA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podnošenje prijedloga ravnatelju</w:t>
            </w:r>
          </w:p>
        </w:tc>
        <w:tc>
          <w:tcPr>
            <w:tcW w:w="3119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Osoba koja provodi postupak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kupnje ili prodaje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A64AF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U roku od 3 dana od dana</w:t>
            </w:r>
          </w:p>
          <w:p w:rsidR="00665839" w:rsidRPr="00CA64AF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otvaranja ponuda izrađuje se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prijedlog Odluke o odabiru</w:t>
            </w:r>
          </w:p>
        </w:tc>
        <w:tc>
          <w:tcPr>
            <w:tcW w:w="3685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39" w:rsidRPr="00CB72F9" w:rsidTr="00CA64AF">
        <w:tc>
          <w:tcPr>
            <w:tcW w:w="2830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839" w:rsidRPr="00CB72F9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VIII. </w:t>
            </w:r>
            <w:r w:rsidR="00665839" w:rsidRPr="00CB72F9">
              <w:rPr>
                <w:rFonts w:ascii="Times New Roman" w:hAnsi="Times New Roman" w:cs="Times New Roman"/>
                <w:sz w:val="24"/>
                <w:szCs w:val="24"/>
              </w:rPr>
              <w:t>Donošenje Odluke o odabiru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najpovoljnije ponude 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5839" w:rsidRPr="00CB72F9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a) Ravnatelj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b) Školski odbor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A64AF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roku od 8 - 15 dana od</w:t>
            </w:r>
          </w:p>
          <w:p w:rsidR="00665839" w:rsidRPr="00CA64AF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dana podnošenja prijedloga</w:t>
            </w:r>
          </w:p>
          <w:p w:rsidR="00665839" w:rsidRPr="00CA64AF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Odluke ravnatelju ili Š</w:t>
            </w:r>
            <w:r w:rsidR="00665839" w:rsidRPr="00CA64AF">
              <w:rPr>
                <w:rFonts w:ascii="Times New Roman" w:hAnsi="Times New Roman" w:cs="Times New Roman"/>
                <w:sz w:val="24"/>
                <w:szCs w:val="24"/>
              </w:rPr>
              <w:t>kolskom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odboru</w:t>
            </w:r>
          </w:p>
        </w:tc>
        <w:tc>
          <w:tcPr>
            <w:tcW w:w="3685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39" w:rsidRPr="00CB72F9" w:rsidTr="00CA64AF">
        <w:tc>
          <w:tcPr>
            <w:tcW w:w="2830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839" w:rsidRPr="00CB72F9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IX. </w:t>
            </w:r>
            <w:r w:rsidR="00665839" w:rsidRPr="00CB72F9">
              <w:rPr>
                <w:rFonts w:ascii="Times New Roman" w:hAnsi="Times New Roman" w:cs="Times New Roman"/>
                <w:sz w:val="24"/>
                <w:szCs w:val="24"/>
              </w:rPr>
              <w:t>Rješavanje po žalbi protiv Odluke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39" w:rsidRPr="00CB72F9">
              <w:rPr>
                <w:rFonts w:ascii="Times New Roman" w:hAnsi="Times New Roman" w:cs="Times New Roman"/>
                <w:sz w:val="24"/>
                <w:szCs w:val="24"/>
              </w:rPr>
              <w:t>odabiru, ako je žalba podnesena</w:t>
            </w:r>
          </w:p>
        </w:tc>
        <w:tc>
          <w:tcPr>
            <w:tcW w:w="3119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Školski odbor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A64AF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Rok za žalbu protiv Odluke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o odabiru najpovoljnije ponude</w:t>
            </w:r>
            <w:r w:rsidR="00CA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je 8 dana od dana primitka iste</w:t>
            </w:r>
          </w:p>
        </w:tc>
        <w:tc>
          <w:tcPr>
            <w:tcW w:w="3685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39" w:rsidRPr="00CB72F9" w:rsidTr="00CA64AF">
        <w:tc>
          <w:tcPr>
            <w:tcW w:w="2830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64AF" w:rsidRDefault="00CA64A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r w:rsidR="00665839" w:rsidRPr="00CB72F9">
              <w:rPr>
                <w:rFonts w:ascii="Times New Roman" w:hAnsi="Times New Roman" w:cs="Times New Roman"/>
                <w:sz w:val="24"/>
                <w:szCs w:val="24"/>
              </w:rPr>
              <w:t>Po konačnosti Odluke o odabiru zaključuje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39" w:rsidRPr="00CB72F9">
              <w:rPr>
                <w:rFonts w:ascii="Times New Roman" w:hAnsi="Times New Roman" w:cs="Times New Roman"/>
                <w:sz w:val="24"/>
                <w:szCs w:val="24"/>
              </w:rPr>
              <w:t>se Ugovor sa odobrenim ponuditeljem;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Kupoprodajni ugovor / Ugovor o zamjeni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nekretnina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U slučaju obročne otplate kupoprodajne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cijene Ugovor mora sadržavati odredbu o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uknjižbi založnog prava (hipoteke) za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neisplaćeni dio kupoprodajne cijene,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ugovorne kamate i za zatezne kamate za</w:t>
            </w:r>
            <w:r w:rsidR="00CA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zakašnjenje u plaćanju</w:t>
            </w:r>
          </w:p>
        </w:tc>
        <w:tc>
          <w:tcPr>
            <w:tcW w:w="3119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Ravnatelj na temelju ovlasti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Školskog odbora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A64AF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U roku od 8 dana od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AF">
              <w:rPr>
                <w:rFonts w:ascii="Times New Roman" w:hAnsi="Times New Roman" w:cs="Times New Roman"/>
                <w:sz w:val="24"/>
                <w:szCs w:val="24"/>
              </w:rPr>
              <w:t>konačnosti Odluke</w:t>
            </w:r>
          </w:p>
        </w:tc>
        <w:tc>
          <w:tcPr>
            <w:tcW w:w="3685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39" w:rsidRPr="00CB72F9" w:rsidTr="00CA64AF">
        <w:tc>
          <w:tcPr>
            <w:tcW w:w="2830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5839" w:rsidRPr="00CB72F9" w:rsidRDefault="00DB269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XI. </w:t>
            </w:r>
            <w:r w:rsidR="00665839" w:rsidRPr="00CB72F9">
              <w:rPr>
                <w:rFonts w:ascii="Times New Roman" w:hAnsi="Times New Roman" w:cs="Times New Roman"/>
                <w:sz w:val="24"/>
                <w:szCs w:val="24"/>
              </w:rPr>
              <w:t>Dostavljanje potpisanog i ovjerenog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Ugovora Računovodstvu, te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Zemljišno-knjižnom odjelu na općinskom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sudu radi provedbe Ugovora, te Poreznoj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upravi i Državnoj geodetskoj upravi</w:t>
            </w:r>
          </w:p>
        </w:tc>
        <w:tc>
          <w:tcPr>
            <w:tcW w:w="3119" w:type="dxa"/>
          </w:tcPr>
          <w:p w:rsidR="00665839" w:rsidRPr="00CB72F9" w:rsidRDefault="00CB6BBE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r w:rsidR="004F170D">
              <w:rPr>
                <w:rFonts w:ascii="Times New Roman" w:hAnsi="Times New Roman" w:cs="Times New Roman"/>
                <w:sz w:val="24"/>
                <w:szCs w:val="24"/>
              </w:rPr>
              <w:t xml:space="preserve"> koja</w:t>
            </w:r>
            <w:r w:rsidR="00665839"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 provodi postupak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kupnje/prodaje</w:t>
            </w:r>
          </w:p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839" w:rsidRPr="00CB72F9" w:rsidRDefault="00F8185C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roku od 5 – 8 dana od dana zaključivanja Ugovora</w:t>
            </w:r>
          </w:p>
        </w:tc>
        <w:tc>
          <w:tcPr>
            <w:tcW w:w="3685" w:type="dxa"/>
          </w:tcPr>
          <w:p w:rsidR="00665839" w:rsidRPr="00CB72F9" w:rsidRDefault="0066583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8C" w:rsidRPr="00CB72F9" w:rsidTr="00CA64AF">
        <w:tc>
          <w:tcPr>
            <w:tcW w:w="2830" w:type="dxa"/>
          </w:tcPr>
          <w:p w:rsidR="0011278C" w:rsidRPr="00C60E6C" w:rsidRDefault="0011278C" w:rsidP="00112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B) Zakup</w:t>
            </w:r>
            <w:r w:rsidR="009129D4" w:rsidRPr="00C6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poljoprivrednog</w:t>
            </w:r>
            <w:r w:rsidRPr="00C6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DCB" w:rsidRPr="00C60E6C">
              <w:rPr>
                <w:rFonts w:ascii="Times New Roman" w:hAnsi="Times New Roman" w:cs="Times New Roman"/>
                <w:b/>
                <w:sz w:val="24"/>
                <w:szCs w:val="24"/>
              </w:rPr>
              <w:t>zemljišta</w:t>
            </w:r>
          </w:p>
          <w:p w:rsidR="00465DCB" w:rsidRDefault="00465DCB" w:rsidP="00112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8C" w:rsidRPr="00CB72F9" w:rsidRDefault="0011278C" w:rsidP="00112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278C" w:rsidRPr="00CB72F9" w:rsidRDefault="0099749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I. Zaprimanje zahtjeva zainteresirane osobe/ stranke/</w:t>
            </w:r>
          </w:p>
        </w:tc>
        <w:tc>
          <w:tcPr>
            <w:tcW w:w="3119" w:type="dxa"/>
          </w:tcPr>
          <w:p w:rsidR="00CB6BBE" w:rsidRPr="00CB72F9" w:rsidRDefault="00CB6BBE" w:rsidP="00C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r w:rsidR="004F170D">
              <w:rPr>
                <w:rFonts w:ascii="Times New Roman" w:hAnsi="Times New Roman" w:cs="Times New Roman"/>
                <w:sz w:val="24"/>
                <w:szCs w:val="24"/>
              </w:rPr>
              <w:t xml:space="preserve"> koja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 provodi postupak</w:t>
            </w:r>
          </w:p>
          <w:p w:rsidR="0011278C" w:rsidRDefault="00CB6BBE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davanja u zakup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zemljišta </w:t>
            </w:r>
          </w:p>
          <w:p w:rsidR="00DB269F" w:rsidRDefault="00DB269F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E" w:rsidRPr="00CB72F9" w:rsidRDefault="00F8185C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roku od 8 dana </w:t>
            </w:r>
            <w:r w:rsidR="00CB6BBE">
              <w:rPr>
                <w:rFonts w:ascii="Times New Roman" w:hAnsi="Times New Roman" w:cs="Times New Roman"/>
                <w:sz w:val="24"/>
                <w:szCs w:val="24"/>
              </w:rPr>
              <w:t>ocjenjuje se osnovanost zahtjeva</w:t>
            </w:r>
          </w:p>
        </w:tc>
        <w:tc>
          <w:tcPr>
            <w:tcW w:w="3685" w:type="dxa"/>
          </w:tcPr>
          <w:p w:rsidR="00597421" w:rsidRPr="00CB72F9" w:rsidRDefault="00597421" w:rsidP="00597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Odluka o stjecanju i</w:t>
            </w:r>
          </w:p>
          <w:p w:rsidR="0011278C" w:rsidRPr="00CB72F9" w:rsidRDefault="00597421" w:rsidP="00597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raspolaganju nekretnina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vlasništvu OŠ Čakovci</w:t>
            </w:r>
          </w:p>
        </w:tc>
      </w:tr>
      <w:tr w:rsidR="00997499" w:rsidRPr="00CB72F9" w:rsidTr="00CA64AF">
        <w:tc>
          <w:tcPr>
            <w:tcW w:w="2830" w:type="dxa"/>
          </w:tcPr>
          <w:p w:rsidR="00997499" w:rsidRDefault="00997499" w:rsidP="00112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7499" w:rsidRPr="00CB72F9" w:rsidRDefault="00DB269F" w:rsidP="00DB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997499"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Donošenje Odluke </w:t>
            </w:r>
            <w:r w:rsidR="00997499">
              <w:rPr>
                <w:rFonts w:ascii="Times New Roman" w:hAnsi="Times New Roman" w:cs="Times New Roman"/>
                <w:sz w:val="24"/>
                <w:szCs w:val="24"/>
              </w:rPr>
              <w:t xml:space="preserve">o davanju u zakup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poljoprivrednog zemljišta</w:t>
            </w:r>
            <w:r w:rsidR="0099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B6BBE" w:rsidRPr="00CB72F9" w:rsidRDefault="00CB6BBE" w:rsidP="00C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a) ravnatelj</w:t>
            </w:r>
          </w:p>
          <w:p w:rsidR="00CB6BBE" w:rsidRPr="00CB72F9" w:rsidRDefault="00CB6BBE" w:rsidP="00C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E" w:rsidRPr="00CB72F9" w:rsidRDefault="00CB6BBE" w:rsidP="00C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b) školski odbor</w:t>
            </w:r>
          </w:p>
          <w:p w:rsidR="00CB6BBE" w:rsidRPr="00CB72F9" w:rsidRDefault="00CB6BBE" w:rsidP="00C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E" w:rsidRPr="00DB269F" w:rsidRDefault="00CB6BBE" w:rsidP="00C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U roku od 15 – 20 dana</w:t>
            </w:r>
            <w:r w:rsidR="00F8185C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</w:p>
          <w:p w:rsidR="00997499" w:rsidRPr="00CB72F9" w:rsidRDefault="00CB6BBE" w:rsidP="00C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zaprimanja zahtjev</w:t>
            </w:r>
            <w:r w:rsidR="00F8185C">
              <w:rPr>
                <w:rFonts w:ascii="Times New Roman" w:hAnsi="Times New Roman" w:cs="Times New Roman"/>
                <w:sz w:val="24"/>
                <w:szCs w:val="24"/>
              </w:rPr>
              <w:t>a zainteresirane osobe/ stranke</w:t>
            </w:r>
          </w:p>
        </w:tc>
        <w:tc>
          <w:tcPr>
            <w:tcW w:w="3685" w:type="dxa"/>
          </w:tcPr>
          <w:p w:rsidR="00997499" w:rsidRPr="00CB72F9" w:rsidRDefault="0099749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99" w:rsidRPr="00CB72F9" w:rsidTr="00CA64AF">
        <w:tc>
          <w:tcPr>
            <w:tcW w:w="2830" w:type="dxa"/>
          </w:tcPr>
          <w:p w:rsidR="00997499" w:rsidRDefault="00997499" w:rsidP="00112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7499" w:rsidRDefault="00DB269F" w:rsidP="00997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="00997499">
              <w:rPr>
                <w:rFonts w:ascii="Times New Roman" w:hAnsi="Times New Roman" w:cs="Times New Roman"/>
                <w:sz w:val="24"/>
                <w:szCs w:val="24"/>
              </w:rPr>
              <w:t>Objava natječaja</w:t>
            </w:r>
          </w:p>
          <w:p w:rsidR="00997499" w:rsidRPr="00CB72F9" w:rsidRDefault="00997499" w:rsidP="00997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Natječaj se objavljuje u dnevnom ili tjednom listu, na oglasnoj</w:t>
            </w:r>
          </w:p>
          <w:p w:rsidR="00997499" w:rsidRPr="00CB72F9" w:rsidRDefault="00997499" w:rsidP="00997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ploči i na službenim web stranicama</w:t>
            </w:r>
          </w:p>
        </w:tc>
        <w:tc>
          <w:tcPr>
            <w:tcW w:w="3119" w:type="dxa"/>
          </w:tcPr>
          <w:p w:rsidR="004F170D" w:rsidRPr="00CB72F9" w:rsidRDefault="004F170D" w:rsidP="004F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koja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 provodi postupak</w:t>
            </w:r>
          </w:p>
          <w:p w:rsidR="004F170D" w:rsidRDefault="004F170D" w:rsidP="004F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davanja u zakup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zemljišta </w:t>
            </w:r>
          </w:p>
          <w:p w:rsidR="00DB269F" w:rsidRDefault="00DB269F" w:rsidP="00C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E" w:rsidRPr="00DB269F" w:rsidRDefault="00CB6BBE" w:rsidP="00C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U roku od 3 dana od dana</w:t>
            </w:r>
          </w:p>
          <w:p w:rsidR="00CB6BBE" w:rsidRPr="00DB269F" w:rsidRDefault="00CB6BBE" w:rsidP="00C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stupanja na snagu Odluke o</w:t>
            </w:r>
          </w:p>
          <w:p w:rsidR="00997499" w:rsidRPr="00CB72F9" w:rsidRDefault="00CB6BBE" w:rsidP="00C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 xml:space="preserve">davanju </w:t>
            </w:r>
            <w:proofErr w:type="spellStart"/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. zemljišta u zakup</w:t>
            </w:r>
          </w:p>
        </w:tc>
        <w:tc>
          <w:tcPr>
            <w:tcW w:w="3685" w:type="dxa"/>
          </w:tcPr>
          <w:p w:rsidR="00997499" w:rsidRPr="00CB72F9" w:rsidRDefault="0099749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99" w:rsidRPr="00CB72F9" w:rsidTr="00CA64AF">
        <w:tc>
          <w:tcPr>
            <w:tcW w:w="2830" w:type="dxa"/>
          </w:tcPr>
          <w:p w:rsidR="00997499" w:rsidRDefault="00997499" w:rsidP="00112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7499" w:rsidRDefault="00DB269F" w:rsidP="00997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r w:rsidR="00997499" w:rsidRPr="00CB72F9">
              <w:rPr>
                <w:rFonts w:ascii="Times New Roman" w:hAnsi="Times New Roman" w:cs="Times New Roman"/>
                <w:sz w:val="24"/>
                <w:szCs w:val="24"/>
              </w:rPr>
              <w:t>Zaprimanje ponuda u Tajništvu</w:t>
            </w:r>
          </w:p>
        </w:tc>
        <w:tc>
          <w:tcPr>
            <w:tcW w:w="3119" w:type="dxa"/>
          </w:tcPr>
          <w:p w:rsidR="004F170D" w:rsidRPr="00CB72F9" w:rsidRDefault="004F170D" w:rsidP="004F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koja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 provodi postupak</w:t>
            </w:r>
          </w:p>
          <w:p w:rsidR="004F170D" w:rsidRDefault="004F170D" w:rsidP="004F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davanja u zakup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zemljišta </w:t>
            </w:r>
          </w:p>
          <w:p w:rsidR="00CB6BBE" w:rsidRPr="00CB72F9" w:rsidRDefault="00CB6BBE" w:rsidP="00C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BE" w:rsidRPr="00DB269F" w:rsidRDefault="00CB6BBE" w:rsidP="00CB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Rok je određen u</w:t>
            </w:r>
          </w:p>
          <w:p w:rsidR="00997499" w:rsidRPr="00CB72F9" w:rsidRDefault="00CB6BBE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objavljenom natječaju ili 8 -15</w:t>
            </w:r>
            <w:r w:rsidR="00DB2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dana od dana objave natječaja</w:t>
            </w:r>
          </w:p>
        </w:tc>
        <w:tc>
          <w:tcPr>
            <w:tcW w:w="3685" w:type="dxa"/>
          </w:tcPr>
          <w:p w:rsidR="00997499" w:rsidRPr="00CB72F9" w:rsidRDefault="00997499" w:rsidP="00B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99" w:rsidRPr="00CB72F9" w:rsidTr="00CA64AF">
        <w:tc>
          <w:tcPr>
            <w:tcW w:w="2830" w:type="dxa"/>
          </w:tcPr>
          <w:p w:rsidR="00997499" w:rsidRPr="00CB72F9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7499" w:rsidRPr="00CB72F9" w:rsidRDefault="00DB269F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="00997499" w:rsidRPr="00CB72F9">
              <w:rPr>
                <w:rFonts w:ascii="Times New Roman" w:hAnsi="Times New Roman" w:cs="Times New Roman"/>
                <w:sz w:val="24"/>
                <w:szCs w:val="24"/>
              </w:rPr>
              <w:t>Saziv povjerenstva za raspolaganje imovinom, osoba koja</w:t>
            </w:r>
          </w:p>
          <w:p w:rsidR="00997499" w:rsidRPr="00CB72F9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provodi postupak kupnje ili prodaje obavještava predsjednika</w:t>
            </w:r>
          </w:p>
          <w:p w:rsidR="00997499" w:rsidRPr="00CB72F9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povjerenstva o potrebi sazivanja sjednice</w:t>
            </w:r>
          </w:p>
        </w:tc>
        <w:tc>
          <w:tcPr>
            <w:tcW w:w="3119" w:type="dxa"/>
          </w:tcPr>
          <w:p w:rsidR="004F170D" w:rsidRPr="00CB72F9" w:rsidRDefault="004F170D" w:rsidP="004F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Osoba koja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 provodi postupak</w:t>
            </w:r>
          </w:p>
          <w:p w:rsidR="004F170D" w:rsidRDefault="004F170D" w:rsidP="004F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davanja u zakup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zemljišta </w:t>
            </w:r>
          </w:p>
          <w:p w:rsidR="00997499" w:rsidRPr="00CB72F9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99" w:rsidRPr="00CB72F9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99" w:rsidRPr="00CB72F9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je 3 dana nakon isteka roka</w:t>
            </w:r>
            <w:r w:rsidR="00DB2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za podnošenje ponuda</w:t>
            </w:r>
          </w:p>
        </w:tc>
        <w:tc>
          <w:tcPr>
            <w:tcW w:w="3685" w:type="dxa"/>
          </w:tcPr>
          <w:p w:rsidR="00997499" w:rsidRPr="00CB72F9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99" w:rsidRPr="00CB72F9" w:rsidTr="00CA64AF">
        <w:tc>
          <w:tcPr>
            <w:tcW w:w="2830" w:type="dxa"/>
          </w:tcPr>
          <w:p w:rsidR="00997499" w:rsidRPr="00CB72F9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7499" w:rsidRPr="00CB72F9" w:rsidRDefault="00DB269F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r w:rsidR="00997499" w:rsidRPr="00CB72F9">
              <w:rPr>
                <w:rFonts w:ascii="Times New Roman" w:hAnsi="Times New Roman" w:cs="Times New Roman"/>
                <w:sz w:val="24"/>
                <w:szCs w:val="24"/>
              </w:rPr>
              <w:t>U nadležnosti povjerenstva za</w:t>
            </w:r>
          </w:p>
          <w:p w:rsidR="00997499" w:rsidRPr="00CB72F9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raspolaganje imovinom je utvrđivanje broja</w:t>
            </w:r>
            <w:r w:rsidR="00DB2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zaprimljenih ponuda i pravovremenosti i</w:t>
            </w:r>
          </w:p>
          <w:p w:rsidR="00997499" w:rsidRPr="00CB72F9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pravovaljanost ponuda, odnosno utvrđivanje</w:t>
            </w:r>
            <w:r w:rsidR="00DB2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najpovoljnije ponude; izrada zapisnika o</w:t>
            </w:r>
            <w:r w:rsidR="00DB2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otvaranju ponuda, izrada prijedloga Odluke i</w:t>
            </w:r>
            <w:r w:rsidR="00DB2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podnošenje prijedloga ravnatelju</w:t>
            </w:r>
            <w:r w:rsidR="00CB6BBE">
              <w:rPr>
                <w:rFonts w:ascii="Times New Roman" w:hAnsi="Times New Roman" w:cs="Times New Roman"/>
                <w:sz w:val="24"/>
                <w:szCs w:val="24"/>
              </w:rPr>
              <w:t xml:space="preserve"> radi donošenje Odluke o odabiru</w:t>
            </w:r>
          </w:p>
        </w:tc>
        <w:tc>
          <w:tcPr>
            <w:tcW w:w="3119" w:type="dxa"/>
          </w:tcPr>
          <w:p w:rsidR="004F170D" w:rsidRPr="00CB72F9" w:rsidRDefault="004F170D" w:rsidP="004F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koja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 provodi postupak</w:t>
            </w:r>
          </w:p>
          <w:p w:rsidR="004F170D" w:rsidRDefault="004F170D" w:rsidP="004F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davanja u zakup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zemljišta </w:t>
            </w:r>
          </w:p>
          <w:p w:rsidR="00997499" w:rsidRPr="00CB72F9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99" w:rsidRPr="00DB269F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U roku od 3 dana od dana</w:t>
            </w:r>
          </w:p>
          <w:p w:rsidR="00997499" w:rsidRPr="00DB269F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otvaranja ponuda izrađuje se</w:t>
            </w:r>
            <w:r w:rsidR="00DB269F" w:rsidRPr="00DB2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prijedlog Odluke o odabiru</w:t>
            </w:r>
          </w:p>
        </w:tc>
        <w:tc>
          <w:tcPr>
            <w:tcW w:w="3685" w:type="dxa"/>
          </w:tcPr>
          <w:p w:rsidR="00997499" w:rsidRPr="00CB72F9" w:rsidRDefault="00997499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62" w:rsidRPr="00CB72F9" w:rsidTr="00CA64AF">
        <w:tc>
          <w:tcPr>
            <w:tcW w:w="2830" w:type="dxa"/>
          </w:tcPr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5262" w:rsidRPr="00CB72F9" w:rsidRDefault="00DB269F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r w:rsidR="00075262" w:rsidRPr="00CB72F9">
              <w:rPr>
                <w:rFonts w:ascii="Times New Roman" w:hAnsi="Times New Roman" w:cs="Times New Roman"/>
                <w:sz w:val="24"/>
                <w:szCs w:val="24"/>
              </w:rPr>
              <w:t>Donošenje Odluke o odabiru</w:t>
            </w:r>
          </w:p>
          <w:p w:rsidR="00075262" w:rsidRPr="00CB72F9" w:rsidRDefault="00075262" w:rsidP="00DB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najpovoljnije </w:t>
            </w:r>
            <w:r w:rsidR="00DB269F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3119" w:type="dxa"/>
          </w:tcPr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B269F">
              <w:rPr>
                <w:rFonts w:ascii="Times New Roman" w:hAnsi="Times New Roman" w:cs="Times New Roman"/>
                <w:sz w:val="24"/>
                <w:szCs w:val="24"/>
              </w:rPr>
              <w:t>) Ravnatelj</w:t>
            </w:r>
          </w:p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b) Školski odbor</w:t>
            </w:r>
          </w:p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62" w:rsidRPr="00DB269F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U roku od 8 - 15 dana od</w:t>
            </w:r>
          </w:p>
          <w:p w:rsidR="00075262" w:rsidRPr="00DB269F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dana podnošenja prijedloga</w:t>
            </w:r>
          </w:p>
          <w:p w:rsidR="00075262" w:rsidRPr="00CB72F9" w:rsidRDefault="00DB269F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Odluke ravnatelju ili Š</w:t>
            </w:r>
            <w:r w:rsidR="00075262" w:rsidRPr="00DB269F">
              <w:rPr>
                <w:rFonts w:ascii="Times New Roman" w:hAnsi="Times New Roman" w:cs="Times New Roman"/>
                <w:sz w:val="24"/>
                <w:szCs w:val="24"/>
              </w:rPr>
              <w:t>kolskom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262" w:rsidRPr="00DB269F">
              <w:rPr>
                <w:rFonts w:ascii="Times New Roman" w:hAnsi="Times New Roman" w:cs="Times New Roman"/>
                <w:sz w:val="24"/>
                <w:szCs w:val="24"/>
              </w:rPr>
              <w:t>odboru</w:t>
            </w:r>
          </w:p>
        </w:tc>
        <w:tc>
          <w:tcPr>
            <w:tcW w:w="3685" w:type="dxa"/>
          </w:tcPr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62" w:rsidRPr="00CB72F9" w:rsidTr="00CA64AF">
        <w:tc>
          <w:tcPr>
            <w:tcW w:w="2830" w:type="dxa"/>
          </w:tcPr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5262" w:rsidRPr="00CB72F9" w:rsidRDefault="00DB269F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VIII. </w:t>
            </w:r>
            <w:r w:rsidR="00075262" w:rsidRPr="00CB72F9">
              <w:rPr>
                <w:rFonts w:ascii="Times New Roman" w:hAnsi="Times New Roman" w:cs="Times New Roman"/>
                <w:sz w:val="24"/>
                <w:szCs w:val="24"/>
              </w:rPr>
              <w:t>Rješavanje po žalbi protiv Odluke o</w:t>
            </w:r>
            <w:r w:rsidR="00EA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262" w:rsidRPr="00CB72F9">
              <w:rPr>
                <w:rFonts w:ascii="Times New Roman" w:hAnsi="Times New Roman" w:cs="Times New Roman"/>
                <w:sz w:val="24"/>
                <w:szCs w:val="24"/>
              </w:rPr>
              <w:t>odabiru, ako je žalba podnesena</w:t>
            </w:r>
          </w:p>
        </w:tc>
        <w:tc>
          <w:tcPr>
            <w:tcW w:w="3119" w:type="dxa"/>
          </w:tcPr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Školski odbor</w:t>
            </w:r>
          </w:p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62" w:rsidRPr="00DB269F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Rok za žalbu protiv Odluke</w:t>
            </w:r>
          </w:p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o odabiru najpovoljnije ponude</w:t>
            </w:r>
            <w:r w:rsidR="00DB2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je 8 dana od dana primitka iste</w:t>
            </w:r>
          </w:p>
        </w:tc>
        <w:tc>
          <w:tcPr>
            <w:tcW w:w="3685" w:type="dxa"/>
          </w:tcPr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62" w:rsidRPr="00CB72F9" w:rsidTr="00CA64AF">
        <w:tc>
          <w:tcPr>
            <w:tcW w:w="2830" w:type="dxa"/>
          </w:tcPr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5262" w:rsidRPr="00CB72F9" w:rsidRDefault="00DB269F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IX. </w:t>
            </w:r>
            <w:r w:rsidR="00075262" w:rsidRPr="00CB72F9">
              <w:rPr>
                <w:rFonts w:ascii="Times New Roman" w:hAnsi="Times New Roman" w:cs="Times New Roman"/>
                <w:sz w:val="24"/>
                <w:szCs w:val="24"/>
              </w:rPr>
              <w:t>Po konačnosti Odluke o odabiru zaključuje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262" w:rsidRPr="00CB72F9">
              <w:rPr>
                <w:rFonts w:ascii="Times New Roman" w:hAnsi="Times New Roman" w:cs="Times New Roman"/>
                <w:sz w:val="24"/>
                <w:szCs w:val="24"/>
              </w:rPr>
              <w:t>se Ugovor sa odobrenim ponuditeljem;</w:t>
            </w:r>
          </w:p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Kupoprodajni ugovor / Ugovor o zamjeni</w:t>
            </w:r>
            <w:r w:rsidR="00DB2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nekretnina</w:t>
            </w:r>
          </w:p>
        </w:tc>
        <w:tc>
          <w:tcPr>
            <w:tcW w:w="3119" w:type="dxa"/>
          </w:tcPr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Ravnatelj na temelju ovlasti</w:t>
            </w:r>
          </w:p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Školskog odbora</w:t>
            </w:r>
          </w:p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62" w:rsidRPr="00DB269F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U roku od 8 dana od</w:t>
            </w:r>
          </w:p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69F">
              <w:rPr>
                <w:rFonts w:ascii="Times New Roman" w:hAnsi="Times New Roman" w:cs="Times New Roman"/>
                <w:sz w:val="24"/>
                <w:szCs w:val="24"/>
              </w:rPr>
              <w:t>konačnosti Odluke</w:t>
            </w:r>
          </w:p>
        </w:tc>
        <w:tc>
          <w:tcPr>
            <w:tcW w:w="3685" w:type="dxa"/>
          </w:tcPr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62" w:rsidRPr="00CB72F9" w:rsidTr="00CA64AF">
        <w:tc>
          <w:tcPr>
            <w:tcW w:w="2830" w:type="dxa"/>
          </w:tcPr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5262" w:rsidRPr="00CB72F9" w:rsidRDefault="00DB269F" w:rsidP="0007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X. </w:t>
            </w:r>
            <w:r w:rsidR="00075262" w:rsidRPr="00CB72F9">
              <w:rPr>
                <w:rFonts w:ascii="Times New Roman" w:hAnsi="Times New Roman" w:cs="Times New Roman"/>
                <w:sz w:val="24"/>
                <w:szCs w:val="24"/>
              </w:rPr>
              <w:t>Dostavljanje potpisanog i ovjerenog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262" w:rsidRPr="00CB72F9">
              <w:rPr>
                <w:rFonts w:ascii="Times New Roman" w:hAnsi="Times New Roman" w:cs="Times New Roman"/>
                <w:sz w:val="24"/>
                <w:szCs w:val="24"/>
              </w:rPr>
              <w:t>Ugovora Računovodstvu</w:t>
            </w:r>
          </w:p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170D" w:rsidRPr="00CB72F9" w:rsidRDefault="004F170D" w:rsidP="004F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koja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 provodi postupak</w:t>
            </w:r>
          </w:p>
          <w:p w:rsidR="004F170D" w:rsidRDefault="004F170D" w:rsidP="004F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davanja u zakup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zemljišta </w:t>
            </w:r>
          </w:p>
          <w:p w:rsidR="00075262" w:rsidRPr="00CB72F9" w:rsidRDefault="00075262" w:rsidP="00075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75262" w:rsidRPr="00CB72F9" w:rsidRDefault="00075262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46" w:rsidRPr="00CB72F9" w:rsidTr="00CA64AF">
        <w:tc>
          <w:tcPr>
            <w:tcW w:w="2830" w:type="dxa"/>
          </w:tcPr>
          <w:p w:rsidR="009129D4" w:rsidRPr="00C60E6C" w:rsidRDefault="00DC5846" w:rsidP="00912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C) </w:t>
            </w:r>
            <w:r w:rsidR="00DB269F" w:rsidRPr="00C60E6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C4369" w:rsidRPr="00C6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avanje u najam </w:t>
            </w:r>
            <w:r w:rsidR="009129D4" w:rsidRPr="00C60E6C">
              <w:rPr>
                <w:rFonts w:ascii="Times New Roman" w:hAnsi="Times New Roman" w:cs="Times New Roman"/>
                <w:b/>
                <w:sz w:val="24"/>
                <w:szCs w:val="24"/>
              </w:rPr>
              <w:t>školskog prostora</w:t>
            </w:r>
          </w:p>
          <w:p w:rsidR="00DC5846" w:rsidRDefault="00DC5846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46" w:rsidRPr="00CB72F9" w:rsidRDefault="00DC5846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5846" w:rsidRPr="00CB72F9" w:rsidRDefault="00DC5846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>I. Zaprimanje zahtjeva zainteresirane osobe/ stranke/</w:t>
            </w:r>
          </w:p>
        </w:tc>
        <w:tc>
          <w:tcPr>
            <w:tcW w:w="3119" w:type="dxa"/>
          </w:tcPr>
          <w:p w:rsidR="008C4025" w:rsidRPr="00CB72F9" w:rsidRDefault="008C4025" w:rsidP="008C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r w:rsidR="004F170D">
              <w:rPr>
                <w:rFonts w:ascii="Times New Roman" w:hAnsi="Times New Roman" w:cs="Times New Roman"/>
                <w:sz w:val="24"/>
                <w:szCs w:val="24"/>
              </w:rPr>
              <w:t xml:space="preserve"> koja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 provodi postupak</w:t>
            </w:r>
          </w:p>
          <w:p w:rsidR="004F170D" w:rsidRDefault="00597421" w:rsidP="008C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davanja u najam </w:t>
            </w:r>
            <w:r w:rsidRPr="009129D4">
              <w:rPr>
                <w:rFonts w:ascii="Times New Roman" w:hAnsi="Times New Roman" w:cs="Times New Roman"/>
                <w:sz w:val="24"/>
                <w:szCs w:val="24"/>
              </w:rPr>
              <w:t>školskog prostora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846" w:rsidRPr="00CB72F9" w:rsidRDefault="008C4025" w:rsidP="008C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roku od 8 dana procjenjuje se osnovanost zahtjeva</w:t>
            </w:r>
          </w:p>
        </w:tc>
        <w:tc>
          <w:tcPr>
            <w:tcW w:w="3685" w:type="dxa"/>
          </w:tcPr>
          <w:p w:rsidR="00DC5846" w:rsidRPr="00CB72F9" w:rsidRDefault="00DC5846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46" w:rsidRPr="00CB72F9" w:rsidTr="00CA64AF">
        <w:tc>
          <w:tcPr>
            <w:tcW w:w="2830" w:type="dxa"/>
          </w:tcPr>
          <w:p w:rsidR="00DC5846" w:rsidRDefault="00DC5846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5846" w:rsidRPr="00CB72F9" w:rsidRDefault="00DB269F" w:rsidP="00DC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DC5846"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Donošenje Odluke </w:t>
            </w:r>
            <w:r w:rsidR="00DC5846">
              <w:rPr>
                <w:rFonts w:ascii="Times New Roman" w:hAnsi="Times New Roman" w:cs="Times New Roman"/>
                <w:sz w:val="24"/>
                <w:szCs w:val="24"/>
              </w:rPr>
              <w:t xml:space="preserve">o davanju u </w:t>
            </w:r>
            <w:r w:rsidR="00597421">
              <w:rPr>
                <w:rFonts w:ascii="Times New Roman" w:hAnsi="Times New Roman" w:cs="Times New Roman"/>
                <w:sz w:val="24"/>
                <w:szCs w:val="24"/>
              </w:rPr>
              <w:t xml:space="preserve">najam </w:t>
            </w:r>
            <w:r w:rsidR="00597421" w:rsidRPr="009129D4">
              <w:rPr>
                <w:rFonts w:ascii="Times New Roman" w:hAnsi="Times New Roman" w:cs="Times New Roman"/>
                <w:sz w:val="24"/>
                <w:szCs w:val="24"/>
              </w:rPr>
              <w:t>školskog prostora</w:t>
            </w:r>
          </w:p>
        </w:tc>
        <w:tc>
          <w:tcPr>
            <w:tcW w:w="3119" w:type="dxa"/>
          </w:tcPr>
          <w:p w:rsidR="008C4025" w:rsidRPr="008C4025" w:rsidRDefault="008C4025" w:rsidP="008C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5">
              <w:rPr>
                <w:rFonts w:ascii="Times New Roman" w:hAnsi="Times New Roman" w:cs="Times New Roman"/>
                <w:sz w:val="24"/>
                <w:szCs w:val="24"/>
              </w:rPr>
              <w:t>a) ravnatelj</w:t>
            </w:r>
          </w:p>
          <w:p w:rsidR="008C4025" w:rsidRPr="008C4025" w:rsidRDefault="008C4025" w:rsidP="008C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25" w:rsidRPr="008C4025" w:rsidRDefault="008C4025" w:rsidP="008C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5">
              <w:rPr>
                <w:rFonts w:ascii="Times New Roman" w:hAnsi="Times New Roman" w:cs="Times New Roman"/>
                <w:sz w:val="24"/>
                <w:szCs w:val="24"/>
              </w:rPr>
              <w:t>b) školski odbor</w:t>
            </w:r>
          </w:p>
          <w:p w:rsidR="008C4025" w:rsidRPr="008C4025" w:rsidRDefault="008C4025" w:rsidP="008C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025" w:rsidRPr="008C4025" w:rsidRDefault="008C4025" w:rsidP="008C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5">
              <w:rPr>
                <w:rFonts w:ascii="Times New Roman" w:hAnsi="Times New Roman" w:cs="Times New Roman"/>
                <w:sz w:val="24"/>
                <w:szCs w:val="24"/>
              </w:rPr>
              <w:t xml:space="preserve"> U roku od 15 – 20 dana</w:t>
            </w:r>
          </w:p>
          <w:p w:rsidR="00DC5846" w:rsidRPr="00CB72F9" w:rsidRDefault="008C4025" w:rsidP="008C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5">
              <w:rPr>
                <w:rFonts w:ascii="Times New Roman" w:hAnsi="Times New Roman" w:cs="Times New Roman"/>
                <w:sz w:val="24"/>
                <w:szCs w:val="24"/>
              </w:rPr>
              <w:t>zaprimanja zahtjeva zainteresirane osobe/ stranke/</w:t>
            </w:r>
          </w:p>
        </w:tc>
        <w:tc>
          <w:tcPr>
            <w:tcW w:w="3685" w:type="dxa"/>
          </w:tcPr>
          <w:p w:rsidR="00DC5846" w:rsidRPr="00CB72F9" w:rsidRDefault="00DC5846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46" w:rsidRPr="00CB72F9" w:rsidTr="00CA64AF">
        <w:tc>
          <w:tcPr>
            <w:tcW w:w="2830" w:type="dxa"/>
          </w:tcPr>
          <w:p w:rsidR="00DC5846" w:rsidRDefault="00DC5846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5846" w:rsidRDefault="00DB269F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="00DC5846">
              <w:rPr>
                <w:rFonts w:ascii="Times New Roman" w:hAnsi="Times New Roman" w:cs="Times New Roman"/>
                <w:sz w:val="24"/>
                <w:szCs w:val="24"/>
              </w:rPr>
              <w:t xml:space="preserve">Sklapanje Ugovora o </w:t>
            </w:r>
            <w:r w:rsidR="00597421">
              <w:rPr>
                <w:rFonts w:ascii="Times New Roman" w:hAnsi="Times New Roman" w:cs="Times New Roman"/>
                <w:sz w:val="24"/>
                <w:szCs w:val="24"/>
              </w:rPr>
              <w:t xml:space="preserve">najmu </w:t>
            </w:r>
            <w:r w:rsidR="00DC5846">
              <w:rPr>
                <w:rFonts w:ascii="Times New Roman" w:hAnsi="Times New Roman" w:cs="Times New Roman"/>
                <w:sz w:val="24"/>
                <w:szCs w:val="24"/>
              </w:rPr>
              <w:t>prostora Škole</w:t>
            </w:r>
          </w:p>
          <w:p w:rsidR="00DC5846" w:rsidRDefault="00DC5846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846" w:rsidRPr="00CB72F9" w:rsidRDefault="00DB269F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C4025" w:rsidRPr="008C4025">
              <w:rPr>
                <w:rFonts w:ascii="Times New Roman" w:hAnsi="Times New Roman" w:cs="Times New Roman"/>
                <w:sz w:val="24"/>
                <w:szCs w:val="24"/>
              </w:rPr>
              <w:t>avnatelj</w:t>
            </w:r>
          </w:p>
        </w:tc>
        <w:tc>
          <w:tcPr>
            <w:tcW w:w="3685" w:type="dxa"/>
          </w:tcPr>
          <w:p w:rsidR="00DC5846" w:rsidRPr="00CB72F9" w:rsidRDefault="00DC5846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46" w:rsidRPr="00CB72F9" w:rsidTr="00CA64A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6" w:rsidRPr="00CB72F9" w:rsidRDefault="00DC5846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6" w:rsidRPr="00CB72F9" w:rsidRDefault="00DB269F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r w:rsidR="00DC5846" w:rsidRPr="00CB72F9">
              <w:rPr>
                <w:rFonts w:ascii="Times New Roman" w:hAnsi="Times New Roman" w:cs="Times New Roman"/>
                <w:sz w:val="24"/>
                <w:szCs w:val="24"/>
              </w:rPr>
              <w:t>Dostavljanje potpisanog i ovjerenog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846" w:rsidRPr="00CB72F9">
              <w:rPr>
                <w:rFonts w:ascii="Times New Roman" w:hAnsi="Times New Roman" w:cs="Times New Roman"/>
                <w:sz w:val="24"/>
                <w:szCs w:val="24"/>
              </w:rPr>
              <w:t>Ugovora Računovodstvu</w:t>
            </w:r>
          </w:p>
          <w:p w:rsidR="00DC5846" w:rsidRPr="00CB72F9" w:rsidRDefault="00DC5846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21" w:rsidRPr="00CB72F9" w:rsidRDefault="00597421" w:rsidP="00597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r w:rsidR="004F170D">
              <w:rPr>
                <w:rFonts w:ascii="Times New Roman" w:hAnsi="Times New Roman" w:cs="Times New Roman"/>
                <w:sz w:val="24"/>
                <w:szCs w:val="24"/>
              </w:rPr>
              <w:t xml:space="preserve"> koja</w:t>
            </w:r>
            <w:r w:rsidRPr="00CB72F9">
              <w:rPr>
                <w:rFonts w:ascii="Times New Roman" w:hAnsi="Times New Roman" w:cs="Times New Roman"/>
                <w:sz w:val="24"/>
                <w:szCs w:val="24"/>
              </w:rPr>
              <w:t xml:space="preserve"> provodi postupak</w:t>
            </w:r>
          </w:p>
          <w:p w:rsidR="00DC5846" w:rsidRPr="00CB72F9" w:rsidRDefault="00597421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davanja u najam </w:t>
            </w:r>
            <w:r w:rsidRPr="009129D4">
              <w:rPr>
                <w:rFonts w:ascii="Times New Roman" w:hAnsi="Times New Roman" w:cs="Times New Roman"/>
                <w:sz w:val="24"/>
                <w:szCs w:val="24"/>
              </w:rPr>
              <w:t>školskog prostora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6" w:rsidRPr="00CB72F9" w:rsidRDefault="00DC5846" w:rsidP="00A1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839" w:rsidRDefault="00665839"/>
    <w:p w:rsidR="00424F26" w:rsidRPr="00CB72F9" w:rsidRDefault="00DC5846" w:rsidP="00CB7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424F26" w:rsidRPr="00CB72F9">
        <w:rPr>
          <w:rFonts w:ascii="Times New Roman" w:hAnsi="Times New Roman" w:cs="Times New Roman"/>
          <w:b/>
          <w:sz w:val="24"/>
          <w:szCs w:val="24"/>
        </w:rPr>
        <w:t>.</w:t>
      </w:r>
    </w:p>
    <w:p w:rsidR="00CB72F9" w:rsidRPr="00CB72F9" w:rsidRDefault="00CB72F9" w:rsidP="00CB72F9">
      <w:pPr>
        <w:spacing w:after="0" w:line="30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72F9">
        <w:rPr>
          <w:rFonts w:ascii="Times New Roman" w:eastAsiaTheme="minorEastAsia" w:hAnsi="Times New Roman" w:cs="Times New Roman"/>
          <w:sz w:val="24"/>
          <w:szCs w:val="24"/>
        </w:rPr>
        <w:t>Ova Procedura stupa na snagu danom donošenja i objavit će se na oglasnoj ploči i web stranici Škole.</w:t>
      </w:r>
    </w:p>
    <w:p w:rsidR="00424F26" w:rsidRDefault="00424F26" w:rsidP="00CB72F9"/>
    <w:p w:rsidR="00CB72F9" w:rsidRDefault="00CB72F9" w:rsidP="00CB72F9"/>
    <w:p w:rsidR="00CB72F9" w:rsidRPr="000D3386" w:rsidRDefault="000D3386" w:rsidP="00CB72F9">
      <w:pPr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0D3386">
        <w:rPr>
          <w:rFonts w:ascii="Times New Roman" w:hAnsi="Times New Roman" w:cs="Times New Roman"/>
          <w:sz w:val="24"/>
        </w:rPr>
        <w:t xml:space="preserve">              Ravnateljica</w:t>
      </w:r>
    </w:p>
    <w:p w:rsidR="000D3386" w:rsidRPr="000D3386" w:rsidRDefault="000D3386" w:rsidP="00CB72F9">
      <w:pPr>
        <w:rPr>
          <w:rFonts w:ascii="Times New Roman" w:hAnsi="Times New Roman" w:cs="Times New Roman"/>
          <w:sz w:val="24"/>
        </w:rPr>
      </w:pPr>
    </w:p>
    <w:p w:rsidR="000D3386" w:rsidRPr="000D3386" w:rsidRDefault="000D3386" w:rsidP="00CB72F9">
      <w:pPr>
        <w:rPr>
          <w:rFonts w:ascii="Times New Roman" w:hAnsi="Times New Roman" w:cs="Times New Roman"/>
          <w:sz w:val="24"/>
        </w:rPr>
      </w:pPr>
      <w:r w:rsidRPr="000D338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F204BF">
        <w:rPr>
          <w:rFonts w:ascii="Times New Roman" w:hAnsi="Times New Roman" w:cs="Times New Roman"/>
          <w:sz w:val="24"/>
        </w:rPr>
        <w:t xml:space="preserve">      </w:t>
      </w:r>
      <w:bookmarkStart w:id="0" w:name="_GoBack"/>
      <w:bookmarkEnd w:id="0"/>
      <w:r w:rsidRPr="000D3386">
        <w:rPr>
          <w:rFonts w:ascii="Times New Roman" w:hAnsi="Times New Roman" w:cs="Times New Roman"/>
          <w:sz w:val="24"/>
        </w:rPr>
        <w:t>__</w:t>
      </w:r>
      <w:r w:rsidR="00F204BF">
        <w:rPr>
          <w:rFonts w:ascii="Times New Roman" w:hAnsi="Times New Roman" w:cs="Times New Roman"/>
          <w:sz w:val="24"/>
        </w:rPr>
        <w:t>_________________________</w:t>
      </w:r>
    </w:p>
    <w:p w:rsidR="000D3386" w:rsidRPr="000D3386" w:rsidRDefault="000D3386" w:rsidP="00CB72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</w:t>
      </w:r>
      <w:r w:rsidRPr="000D3386">
        <w:rPr>
          <w:rFonts w:ascii="Times New Roman" w:hAnsi="Times New Roman" w:cs="Times New Roman"/>
          <w:sz w:val="24"/>
        </w:rPr>
        <w:t>(Marina Balić, dipl. učitelj)</w:t>
      </w:r>
    </w:p>
    <w:sectPr w:rsidR="000D3386" w:rsidRPr="000D3386" w:rsidSect="000D3386">
      <w:pgSz w:w="16838" w:h="11906" w:orient="landscape"/>
      <w:pgMar w:top="119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771E4"/>
    <w:multiLevelType w:val="hybridMultilevel"/>
    <w:tmpl w:val="0E8C5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30B57"/>
    <w:multiLevelType w:val="hybridMultilevel"/>
    <w:tmpl w:val="472A7448"/>
    <w:lvl w:ilvl="0" w:tplc="BAB09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E56C5"/>
    <w:multiLevelType w:val="hybridMultilevel"/>
    <w:tmpl w:val="D8AA9202"/>
    <w:lvl w:ilvl="0" w:tplc="ACCC9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17E56"/>
    <w:multiLevelType w:val="hybridMultilevel"/>
    <w:tmpl w:val="D70217B8"/>
    <w:lvl w:ilvl="0" w:tplc="AAE803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39"/>
    <w:rsid w:val="00075262"/>
    <w:rsid w:val="000D3386"/>
    <w:rsid w:val="000E4B36"/>
    <w:rsid w:val="001052D1"/>
    <w:rsid w:val="0011278C"/>
    <w:rsid w:val="002F45D3"/>
    <w:rsid w:val="00370B07"/>
    <w:rsid w:val="00424F26"/>
    <w:rsid w:val="00465DCB"/>
    <w:rsid w:val="004F170D"/>
    <w:rsid w:val="00597421"/>
    <w:rsid w:val="00665839"/>
    <w:rsid w:val="008C4025"/>
    <w:rsid w:val="009129D4"/>
    <w:rsid w:val="00997499"/>
    <w:rsid w:val="00A673A1"/>
    <w:rsid w:val="00A93B91"/>
    <w:rsid w:val="00BC4369"/>
    <w:rsid w:val="00C60E6C"/>
    <w:rsid w:val="00CA64AF"/>
    <w:rsid w:val="00CB6BBE"/>
    <w:rsid w:val="00CB72F9"/>
    <w:rsid w:val="00DB269F"/>
    <w:rsid w:val="00DC5846"/>
    <w:rsid w:val="00EA4AD1"/>
    <w:rsid w:val="00EC62BC"/>
    <w:rsid w:val="00F204BF"/>
    <w:rsid w:val="00F8185C"/>
    <w:rsid w:val="00F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962B-5A12-4E3E-B60E-051585D9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8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TajnistvoPC</cp:lastModifiedBy>
  <cp:revision>2</cp:revision>
  <cp:lastPrinted>2020-06-05T11:08:00Z</cp:lastPrinted>
  <dcterms:created xsi:type="dcterms:W3CDTF">2020-06-17T12:57:00Z</dcterms:created>
  <dcterms:modified xsi:type="dcterms:W3CDTF">2020-06-17T12:57:00Z</dcterms:modified>
</cp:coreProperties>
</file>